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C716B" w14:textId="77777777" w:rsidR="00FA4A1A" w:rsidRDefault="003E5B53"/>
    <w:p w14:paraId="21E7EBBE" w14:textId="77777777" w:rsidR="00A018AE" w:rsidRPr="00A018AE" w:rsidRDefault="00A018AE" w:rsidP="00A018AE"/>
    <w:p w14:paraId="15A9B74D" w14:textId="77777777" w:rsidR="0091138B" w:rsidRPr="0091138B" w:rsidRDefault="0091138B" w:rsidP="0091138B">
      <w:pPr>
        <w:rPr>
          <w:b/>
          <w:bCs/>
        </w:rPr>
      </w:pPr>
      <w:r w:rsidRPr="0091138B">
        <w:rPr>
          <w:b/>
          <w:bCs/>
        </w:rPr>
        <w:t>Contabilità-Fisco-Tributi</w:t>
      </w:r>
    </w:p>
    <w:p w14:paraId="665842CA" w14:textId="216CBD2F" w:rsidR="0091138B" w:rsidRDefault="0091138B" w:rsidP="001D7DC3">
      <w:pPr>
        <w:jc w:val="both"/>
      </w:pPr>
      <w:r>
        <w:t>Nel corso degli anni la</w:t>
      </w:r>
      <w:r w:rsidR="00684114">
        <w:t xml:space="preserve"> cooperativa</w:t>
      </w:r>
      <w:r>
        <w:t xml:space="preserve"> </w:t>
      </w:r>
      <w:proofErr w:type="spellStart"/>
      <w:r w:rsidR="005A1641">
        <w:t>Zeroseiepiù</w:t>
      </w:r>
      <w:proofErr w:type="spellEnd"/>
      <w:r w:rsidR="005A1641">
        <w:t xml:space="preserve"> Servizi Amministrativi</w:t>
      </w:r>
      <w:r>
        <w:t xml:space="preserve"> si è specializzata nei servizi di consulenza fiscale,</w:t>
      </w:r>
      <w:r w:rsidR="005A1641">
        <w:t xml:space="preserve"> </w:t>
      </w:r>
      <w:r>
        <w:t>gestione degli adempimenti tributari e tenuta della contabilità. Viene garantita esperienza e competenza.</w:t>
      </w:r>
    </w:p>
    <w:p w14:paraId="131BEE18" w14:textId="77777777" w:rsidR="0091138B" w:rsidRDefault="0091138B" w:rsidP="0091138B"/>
    <w:p w14:paraId="630720DD" w14:textId="77777777" w:rsidR="0091138B" w:rsidRPr="0091138B" w:rsidRDefault="0091138B" w:rsidP="0091138B">
      <w:pPr>
        <w:rPr>
          <w:b/>
          <w:bCs/>
        </w:rPr>
      </w:pPr>
      <w:r w:rsidRPr="0091138B">
        <w:rPr>
          <w:b/>
          <w:bCs/>
        </w:rPr>
        <w:t>Consulenza ed assistenza in tutte le fasi amministrativo/contabili/fiscali</w:t>
      </w:r>
    </w:p>
    <w:p w14:paraId="2384A431" w14:textId="77777777" w:rsidR="0091138B" w:rsidRDefault="0091138B" w:rsidP="0091138B">
      <w:r>
        <w:t>• Tenuta della contabilità, semplificata e ordinaria</w:t>
      </w:r>
    </w:p>
    <w:p w14:paraId="329BA07A" w14:textId="77777777" w:rsidR="0091138B" w:rsidRDefault="0091138B" w:rsidP="0091138B">
      <w:r>
        <w:t>• Tenuta dei libri obbligatori</w:t>
      </w:r>
    </w:p>
    <w:p w14:paraId="17683666" w14:textId="77777777" w:rsidR="0091138B" w:rsidRDefault="0091138B" w:rsidP="0091138B">
      <w:r>
        <w:t>• Redazione bilanci di esercizio e situazioni contabili periodiche</w:t>
      </w:r>
    </w:p>
    <w:p w14:paraId="13FBA4E0" w14:textId="77777777" w:rsidR="0091138B" w:rsidRDefault="0091138B" w:rsidP="0091138B">
      <w:r>
        <w:t>• Invio telematico di modelli e comunicazioni</w:t>
      </w:r>
    </w:p>
    <w:p w14:paraId="37F0D33B" w14:textId="77777777" w:rsidR="0091138B" w:rsidRDefault="0091138B" w:rsidP="0091138B">
      <w:r>
        <w:t>• Assistenza per gli adempimenti presso CCIAA, Agenzia Entrate ed Enti Previdenziali</w:t>
      </w:r>
    </w:p>
    <w:p w14:paraId="2CE45E91" w14:textId="77777777" w:rsidR="0091138B" w:rsidRDefault="0091138B" w:rsidP="0091138B">
      <w:r>
        <w:t>• Consulenza ed assistenza nella pianificazione fiscale e nelle scelte strategiche imprenditoriali</w:t>
      </w:r>
    </w:p>
    <w:p w14:paraId="500CBC3D" w14:textId="77777777" w:rsidR="0091138B" w:rsidRDefault="0091138B" w:rsidP="0091138B">
      <w:r>
        <w:t>• Consulenza in materia di imposte dirette ed indirette</w:t>
      </w:r>
    </w:p>
    <w:p w14:paraId="139E48A7" w14:textId="77777777" w:rsidR="0091138B" w:rsidRDefault="0091138B" w:rsidP="0091138B">
      <w:r>
        <w:t>• Redazione dichiarazioni redditi</w:t>
      </w:r>
    </w:p>
    <w:p w14:paraId="3A55F600" w14:textId="77777777" w:rsidR="0091138B" w:rsidRDefault="0091138B" w:rsidP="0091138B">
      <w:r>
        <w:t>• Redazione dichiarazioni Irap, comunicazioni e dichiarazioni IVA</w:t>
      </w:r>
    </w:p>
    <w:p w14:paraId="0ECB34D8" w14:textId="77777777" w:rsidR="0091138B" w:rsidRDefault="0091138B" w:rsidP="0091138B">
      <w:r>
        <w:t>• Costituzione di società ed associazioni, con assistenza presso il notaio</w:t>
      </w:r>
    </w:p>
    <w:p w14:paraId="24B709F4" w14:textId="024D321F" w:rsidR="0091138B" w:rsidRDefault="0091138B" w:rsidP="0091138B">
      <w:r>
        <w:t xml:space="preserve">• Gestione apertura e variazione </w:t>
      </w:r>
      <w:proofErr w:type="spellStart"/>
      <w:r>
        <w:t>p.iva</w:t>
      </w:r>
      <w:proofErr w:type="spellEnd"/>
      <w:r>
        <w:t xml:space="preserve"> presso gli enti preposti (</w:t>
      </w:r>
      <w:proofErr w:type="spellStart"/>
      <w:r>
        <w:t>cciaa</w:t>
      </w:r>
      <w:proofErr w:type="spellEnd"/>
      <w:r>
        <w:t xml:space="preserve">, </w:t>
      </w:r>
      <w:proofErr w:type="spellStart"/>
      <w:r>
        <w:t>inps</w:t>
      </w:r>
      <w:proofErr w:type="spellEnd"/>
      <w:r>
        <w:t xml:space="preserve">, </w:t>
      </w:r>
      <w:proofErr w:type="spellStart"/>
      <w:r>
        <w:t>inail</w:t>
      </w:r>
      <w:proofErr w:type="spellEnd"/>
      <w:r>
        <w:t xml:space="preserve"> ed agenzia delle entrate)</w:t>
      </w:r>
    </w:p>
    <w:p w14:paraId="668871BA" w14:textId="77777777" w:rsidR="0091138B" w:rsidRDefault="0091138B" w:rsidP="0091138B"/>
    <w:p w14:paraId="1D05940F" w14:textId="77777777" w:rsidR="0091138B" w:rsidRPr="0091138B" w:rsidRDefault="0091138B" w:rsidP="0091138B">
      <w:pPr>
        <w:rPr>
          <w:b/>
          <w:bCs/>
        </w:rPr>
      </w:pPr>
      <w:r w:rsidRPr="0091138B">
        <w:rPr>
          <w:b/>
          <w:bCs/>
        </w:rPr>
        <w:t>Servizio per gli immobili</w:t>
      </w:r>
    </w:p>
    <w:p w14:paraId="7A0DC2AF" w14:textId="77777777" w:rsidR="0091138B" w:rsidRDefault="0091138B" w:rsidP="0091138B">
      <w:r>
        <w:t>• IMU e TASI</w:t>
      </w:r>
    </w:p>
    <w:p w14:paraId="7CF2BF76" w14:textId="77777777" w:rsidR="0091138B" w:rsidRDefault="0091138B" w:rsidP="0091138B">
      <w:r>
        <w:t>• Contratti di locazione</w:t>
      </w:r>
    </w:p>
    <w:p w14:paraId="07A816DE" w14:textId="5BA7790C" w:rsidR="0091138B" w:rsidRDefault="0091138B" w:rsidP="0091138B">
      <w:r>
        <w:t>• Visure catastali</w:t>
      </w:r>
    </w:p>
    <w:p w14:paraId="42DBB8CC" w14:textId="77777777" w:rsidR="0091138B" w:rsidRDefault="0091138B" w:rsidP="0091138B"/>
    <w:p w14:paraId="56820602" w14:textId="77777777" w:rsidR="0091138B" w:rsidRPr="0091138B" w:rsidRDefault="0091138B" w:rsidP="0091138B">
      <w:pPr>
        <w:rPr>
          <w:b/>
          <w:bCs/>
        </w:rPr>
      </w:pPr>
      <w:r w:rsidRPr="0091138B">
        <w:rPr>
          <w:b/>
          <w:bCs/>
        </w:rPr>
        <w:t>Servizi camerali</w:t>
      </w:r>
    </w:p>
    <w:p w14:paraId="552D5FE1" w14:textId="77777777" w:rsidR="0091138B" w:rsidRDefault="0091138B" w:rsidP="0091138B">
      <w:r>
        <w:t>• Comunicazione Unica presso la CCIAA</w:t>
      </w:r>
    </w:p>
    <w:p w14:paraId="48C41CD2" w14:textId="77777777" w:rsidR="0091138B" w:rsidRDefault="0091138B" w:rsidP="0091138B">
      <w:r>
        <w:t>• Deposito bilanci</w:t>
      </w:r>
    </w:p>
    <w:p w14:paraId="594B91A4" w14:textId="26927537" w:rsidR="00A018AE" w:rsidRPr="00A018AE" w:rsidRDefault="0091138B" w:rsidP="0091138B">
      <w:r>
        <w:t>• Gestione caselle PEC</w:t>
      </w:r>
    </w:p>
    <w:p w14:paraId="1F307F69" w14:textId="77777777" w:rsidR="00A018AE" w:rsidRPr="00A018AE" w:rsidRDefault="00A018AE" w:rsidP="00A018AE"/>
    <w:p w14:paraId="2294A5BB" w14:textId="77777777" w:rsidR="00A018AE" w:rsidRPr="00A018AE" w:rsidRDefault="00A018AE" w:rsidP="00A018AE"/>
    <w:p w14:paraId="09EDA13D" w14:textId="77777777" w:rsidR="00A018AE" w:rsidRPr="00A018AE" w:rsidRDefault="00A018AE" w:rsidP="00A018AE"/>
    <w:p w14:paraId="7C4F56A8" w14:textId="77777777" w:rsidR="00A018AE" w:rsidRPr="00A018AE" w:rsidRDefault="00A018AE" w:rsidP="00A018AE"/>
    <w:p w14:paraId="0ABC5F66" w14:textId="77777777" w:rsidR="00A018AE" w:rsidRPr="00A018AE" w:rsidRDefault="00A018AE" w:rsidP="00A018AE"/>
    <w:p w14:paraId="77A482F9" w14:textId="77777777" w:rsidR="00A018AE" w:rsidRPr="00A018AE" w:rsidRDefault="00A018AE" w:rsidP="00A018AE"/>
    <w:p w14:paraId="7D419020" w14:textId="77777777" w:rsidR="00A018AE" w:rsidRPr="00A018AE" w:rsidRDefault="00A018AE" w:rsidP="00A018AE"/>
    <w:p w14:paraId="57431DA0" w14:textId="77777777" w:rsidR="00A018AE" w:rsidRPr="00A018AE" w:rsidRDefault="00A018AE" w:rsidP="00A018AE"/>
    <w:p w14:paraId="44D462A9" w14:textId="77777777" w:rsidR="00A018AE" w:rsidRPr="00A018AE" w:rsidRDefault="00A018AE" w:rsidP="00A018AE"/>
    <w:p w14:paraId="22D9B793" w14:textId="77777777" w:rsidR="00A018AE" w:rsidRPr="00A018AE" w:rsidRDefault="00A018AE" w:rsidP="00A018AE"/>
    <w:p w14:paraId="15645580" w14:textId="77777777" w:rsidR="00A018AE" w:rsidRPr="00A018AE" w:rsidRDefault="00A018AE" w:rsidP="00A018AE"/>
    <w:sectPr w:rsidR="00A018AE" w:rsidRPr="00A018AE" w:rsidSect="00883AB9">
      <w:headerReference w:type="default" r:id="rId6"/>
      <w:footerReference w:type="default" r:id="rId7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1F33A" w14:textId="77777777" w:rsidR="00D1262D" w:rsidRDefault="00D1262D" w:rsidP="00A018AE">
      <w:r>
        <w:separator/>
      </w:r>
    </w:p>
  </w:endnote>
  <w:endnote w:type="continuationSeparator" w:id="0">
    <w:p w14:paraId="4905B5D8" w14:textId="77777777" w:rsidR="00D1262D" w:rsidRDefault="00D1262D" w:rsidP="00A01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D7020" w14:textId="718DA9C8" w:rsidR="003833A1" w:rsidRPr="003E5B53" w:rsidRDefault="003E5B53" w:rsidP="003E5B53">
    <w:pPr>
      <w:pStyle w:val="Pidipagina"/>
    </w:pPr>
    <w:r>
      <w:rPr>
        <w:noProof/>
      </w:rPr>
      <w:drawing>
        <wp:inline distT="0" distB="0" distL="0" distR="0" wp14:anchorId="62B75B16" wp14:editId="2F2E3788">
          <wp:extent cx="6055637" cy="535305"/>
          <wp:effectExtent l="0" t="0" r="254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55637" cy="5353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3EE54" w14:textId="77777777" w:rsidR="00D1262D" w:rsidRDefault="00D1262D" w:rsidP="00A018AE">
      <w:r>
        <w:separator/>
      </w:r>
    </w:p>
  </w:footnote>
  <w:footnote w:type="continuationSeparator" w:id="0">
    <w:p w14:paraId="0B20ECF3" w14:textId="77777777" w:rsidR="00D1262D" w:rsidRDefault="00D1262D" w:rsidP="00A018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AD9FE" w14:textId="77777777" w:rsidR="00A018AE" w:rsidRPr="00B955D5" w:rsidRDefault="00B955D5" w:rsidP="00B955D5">
    <w:pPr>
      <w:pStyle w:val="Intestazione"/>
      <w:tabs>
        <w:tab w:val="clear" w:pos="4819"/>
        <w:tab w:val="clear" w:pos="9638"/>
        <w:tab w:val="left" w:pos="1480"/>
      </w:tabs>
    </w:pPr>
    <w:r>
      <w:rPr>
        <w:noProof/>
      </w:rPr>
      <w:drawing>
        <wp:inline distT="0" distB="0" distL="0" distR="0" wp14:anchorId="3B1ADABF" wp14:editId="10469E1E">
          <wp:extent cx="6116320" cy="1075055"/>
          <wp:effectExtent l="0" t="0" r="5080" b="4445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arta intestata OK A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6320" cy="1075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8AE"/>
    <w:rsid w:val="001D7DC3"/>
    <w:rsid w:val="001E2E2A"/>
    <w:rsid w:val="00355FB3"/>
    <w:rsid w:val="003833A1"/>
    <w:rsid w:val="003E5B53"/>
    <w:rsid w:val="005A1641"/>
    <w:rsid w:val="00684114"/>
    <w:rsid w:val="00883AB9"/>
    <w:rsid w:val="0091138B"/>
    <w:rsid w:val="00930E54"/>
    <w:rsid w:val="009C16D8"/>
    <w:rsid w:val="00A018AE"/>
    <w:rsid w:val="00B66E6B"/>
    <w:rsid w:val="00B955D5"/>
    <w:rsid w:val="00D1262D"/>
    <w:rsid w:val="00DF15A1"/>
    <w:rsid w:val="00E95E9C"/>
    <w:rsid w:val="00ED1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53743DD"/>
  <w15:chartTrackingRefBased/>
  <w15:docId w15:val="{87C6FED3-DCCC-3149-B538-06EF4A81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018A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18AE"/>
  </w:style>
  <w:style w:type="paragraph" w:styleId="Pidipagina">
    <w:name w:val="footer"/>
    <w:basedOn w:val="Normale"/>
    <w:link w:val="PidipaginaCarattere"/>
    <w:uiPriority w:val="99"/>
    <w:unhideWhenUsed/>
    <w:rsid w:val="00A018A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18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61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Susanna</cp:lastModifiedBy>
  <cp:revision>6</cp:revision>
  <cp:lastPrinted>2021-08-06T09:22:00Z</cp:lastPrinted>
  <dcterms:created xsi:type="dcterms:W3CDTF">2021-09-17T10:27:00Z</dcterms:created>
  <dcterms:modified xsi:type="dcterms:W3CDTF">2023-02-02T11:34:00Z</dcterms:modified>
</cp:coreProperties>
</file>